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AE0D64" w14:textId="77777777" w:rsidR="007252DF" w:rsidRPr="007252DF" w:rsidRDefault="007252DF" w:rsidP="007252DF">
      <w:pPr>
        <w:spacing w:line="288" w:lineRule="auto"/>
        <w:ind w:right="2160"/>
        <w:contextualSpacing/>
        <w:rPr>
          <w:rFonts w:ascii="Verdana" w:eastAsia="Times New Roman" w:hAnsi="Verdana" w:cs="Times New Roman (Headings CS)"/>
          <w:b/>
          <w:caps/>
          <w:color w:val="AB2235"/>
          <w:spacing w:val="50"/>
          <w:kern w:val="28"/>
          <w:sz w:val="28"/>
          <w:szCs w:val="44"/>
          <w:lang w:eastAsia="ja-JP"/>
          <w14:ligatures w14:val="none"/>
        </w:rPr>
      </w:pPr>
      <w:r w:rsidRPr="007252DF">
        <w:rPr>
          <w:rFonts w:ascii="Verdana" w:eastAsia="Times New Roman" w:hAnsi="Verdana" w:cs="Times New Roman (Headings CS)"/>
          <w:b/>
          <w:caps/>
          <w:color w:val="AB2235"/>
          <w:spacing w:val="50"/>
          <w:kern w:val="28"/>
          <w:sz w:val="28"/>
          <w:szCs w:val="44"/>
          <w:lang w:eastAsia="ja-JP"/>
          <w14:ligatures w14:val="none"/>
        </w:rPr>
        <w:t>ifeanyi ezeanya</w:t>
      </w:r>
    </w:p>
    <w:p w14:paraId="4C448774" w14:textId="0EC8A8E7" w:rsidR="007252DF" w:rsidRPr="007252DF" w:rsidRDefault="00801CED" w:rsidP="007252DF">
      <w:pPr>
        <w:tabs>
          <w:tab w:val="center" w:pos="0"/>
        </w:tabs>
        <w:spacing w:line="288" w:lineRule="auto"/>
        <w:ind w:right="2160"/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>New York</w:t>
      </w:r>
      <w:r w:rsidR="007252DF" w:rsidRPr="007252D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>, NY | 973.517.2980</w:t>
      </w:r>
      <w:r w:rsidR="007252D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 xml:space="preserve"> </w:t>
      </w:r>
      <w:r w:rsidR="00410537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 xml:space="preserve">| </w:t>
      </w:r>
      <w:r w:rsidR="007252DF" w:rsidRPr="007252D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>Portfolio: ifeanyirhymeswith.</w:t>
      </w:r>
      <w:r w:rsidR="009B0C2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>org</w:t>
      </w:r>
      <w:r w:rsidR="007252DF" w:rsidRPr="007252D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 xml:space="preserve"> | PW: </w:t>
      </w:r>
      <w:proofErr w:type="spellStart"/>
      <w:r w:rsidR="007252DF" w:rsidRPr="007252DF">
        <w:rPr>
          <w:rFonts w:ascii="Garamond" w:eastAsia="Times New Roman" w:hAnsi="Garamond" w:cs="Times New Roman"/>
          <w:kern w:val="0"/>
          <w:sz w:val="20"/>
          <w:szCs w:val="22"/>
          <w:lang w:eastAsia="ja-JP"/>
          <w14:ligatures w14:val="none"/>
        </w:rPr>
        <w:t>GwenStefani</w:t>
      </w:r>
      <w:proofErr w:type="spellEnd"/>
    </w:p>
    <w:p w14:paraId="7C0D3A9D" w14:textId="77777777" w:rsidR="007252DF" w:rsidRPr="007252DF" w:rsidRDefault="007252DF" w:rsidP="007252DF">
      <w:pPr>
        <w:tabs>
          <w:tab w:val="center" w:pos="0"/>
        </w:tabs>
        <w:spacing w:before="80" w:line="288" w:lineRule="auto"/>
        <w:ind w:right="2160"/>
        <w:rPr>
          <w:rFonts w:ascii="Calibri" w:eastAsia="Times New Roman" w:hAnsi="Calibri" w:cs="Calibri"/>
          <w:b/>
          <w:bCs/>
          <w:noProof/>
          <w:color w:val="000000"/>
          <w:spacing w:val="-2"/>
          <w:kern w:val="0"/>
          <w:sz w:val="20"/>
          <w:szCs w:val="22"/>
          <w:lang w:val="en-AU" w:eastAsia="en-AU"/>
        </w:rPr>
      </w:pPr>
      <w:r w:rsidRPr="007252DF">
        <w:rPr>
          <w:rFonts w:ascii="Calibri" w:eastAsia="Times New Roman" w:hAnsi="Calibri" w:cs="Calibri"/>
          <w:b/>
          <w:bCs/>
          <w:noProof/>
          <w:color w:val="000000"/>
          <w:spacing w:val="-2"/>
          <w:kern w:val="0"/>
          <w:sz w:val="20"/>
          <w:szCs w:val="22"/>
          <w:lang w:val="en-AU" w:eastAsia="en-AU"/>
        </w:rPr>
        <mc:AlternateContent>
          <mc:Choice Requires="wps">
            <w:drawing>
              <wp:inline distT="0" distB="0" distL="0" distR="0" wp14:anchorId="5D0C0E60" wp14:editId="32906A2B">
                <wp:extent cx="402336" cy="0"/>
                <wp:effectExtent l="0" t="19050" r="55245" b="38100"/>
                <wp:docPr id="7" name="Straight Connector 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D83A5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5F8E5D" id="Straight Connector 7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" strokecolor="#ac2236" strokeweight="4pt">
                <v:stroke joinstyle="miter"/>
                <w10:anchorlock/>
              </v:line>
            </w:pict>
          </mc:Fallback>
        </mc:AlternateContent>
      </w:r>
    </w:p>
    <w:p w14:paraId="228E9232" w14:textId="77777777" w:rsidR="007252DF" w:rsidRPr="007252DF" w:rsidRDefault="00000000" w:rsidP="007252DF">
      <w:pPr>
        <w:spacing w:after="40"/>
        <w:ind w:right="2160"/>
        <w:contextualSpacing/>
        <w:outlineLvl w:val="0"/>
        <w:rPr>
          <w:rFonts w:ascii="Verdana" w:eastAsia="Times New Roman" w:hAnsi="Verdana" w:cs="Calibri (Body)"/>
          <w:b/>
          <w:caps/>
          <w:color w:val="000000"/>
          <w:spacing w:val="60"/>
          <w:kern w:val="0"/>
          <w:sz w:val="22"/>
          <w:szCs w:val="20"/>
          <w:lang w:eastAsia="ja-JP"/>
          <w14:ligatures w14:val="none"/>
        </w:rPr>
      </w:pPr>
      <w:sdt>
        <w:sdtPr>
          <w:rPr>
            <w:rFonts w:ascii="Verdana" w:eastAsia="Times New Roman" w:hAnsi="Verdana" w:cs="Times New Roman"/>
            <w:b/>
            <w:caps/>
            <w:color w:val="000000"/>
            <w:spacing w:val="60"/>
            <w:kern w:val="0"/>
            <w:sz w:val="22"/>
            <w:szCs w:val="22"/>
            <w:lang w:eastAsia="ja-JP"/>
            <w14:ligatures w14:val="none"/>
          </w:rPr>
          <w:id w:val="-1597159308"/>
          <w:placeholder>
            <w:docPart w:val="C8E0DCE4A1DA464DBA528FA8C4594510"/>
          </w:placeholder>
          <w:temporary/>
          <w:showingPlcHdr/>
          <w15:appearance w15:val="hidden"/>
        </w:sdtPr>
        <w:sdtContent>
          <w:r w:rsidR="007252DF" w:rsidRPr="007252DF">
            <w:rPr>
              <w:rFonts w:ascii="Garamond" w:eastAsia="Times New Roman" w:hAnsi="Garamond" w:cs="Times New Roman"/>
              <w:b/>
              <w:bCs/>
              <w:caps/>
              <w:color w:val="000000"/>
              <w:spacing w:val="60"/>
              <w:kern w:val="0"/>
              <w:sz w:val="22"/>
              <w:szCs w:val="22"/>
              <w:lang w:eastAsia="ja-JP"/>
              <w14:ligatures w14:val="none"/>
            </w:rPr>
            <w:t>EXPERIENCE</w:t>
          </w:r>
        </w:sdtContent>
      </w:sdt>
    </w:p>
    <w:p w14:paraId="235218BA" w14:textId="5BAF1548" w:rsidR="00801CED" w:rsidRDefault="00801CED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ro Bangla"/>
          <w:b/>
          <w:color w:val="000000"/>
          <w:kern w:val="0"/>
          <w:sz w:val="20"/>
          <w:szCs w:val="26"/>
          <w:lang w:eastAsia="ja-JP"/>
          <w14:ligatures w14:val="none"/>
        </w:rPr>
      </w:pPr>
      <w:r>
        <w:rPr>
          <w:rFonts w:ascii="Garamond" w:eastAsia="Times New Roman" w:hAnsi="Garamond" w:cs="Tiro Bangla"/>
          <w:b/>
          <w:color w:val="000000"/>
          <w:kern w:val="0"/>
          <w:sz w:val="20"/>
          <w:szCs w:val="26"/>
          <w:lang w:eastAsia="ja-JP"/>
          <w14:ligatures w14:val="none"/>
        </w:rPr>
        <w:t>Copy Lead</w:t>
      </w:r>
    </w:p>
    <w:p w14:paraId="788D9EF7" w14:textId="43906D5A" w:rsidR="00801CED" w:rsidRPr="007252DF" w:rsidRDefault="00801CED" w:rsidP="00801CED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Broth | New York, NY 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ab/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Apr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202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5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– Present </w:t>
      </w:r>
    </w:p>
    <w:p w14:paraId="3DCCE817" w14:textId="769261A0" w:rsidR="00801CED" w:rsidRDefault="00801CED" w:rsidP="00801CED">
      <w:pPr>
        <w:keepNext/>
        <w:keepLines/>
        <w:spacing w:before="40" w:line="288" w:lineRule="auto"/>
        <w:ind w:left="360" w:right="2160"/>
        <w:outlineLvl w:val="1"/>
        <w:rPr>
          <w:rFonts w:ascii="Garamond" w:eastAsia="Times New Roman" w:hAnsi="Garamond" w:cs="Tiro Bangla"/>
          <w:b/>
          <w:color w:val="000000"/>
          <w:kern w:val="0"/>
          <w:sz w:val="20"/>
          <w:szCs w:val="26"/>
          <w:lang w:eastAsia="ja-JP"/>
          <w14:ligatures w14:val="none"/>
        </w:rPr>
      </w:pP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Primary writer on 2 launch brands from messaging development, concept exploration, through market research and creative execution | Lead writer on 6 maintenance AOR brands | Agency representative in on-site client meetings and NSMs | Spearheaded an internship program, serving as a creative director for their final capstone pitch </w:t>
      </w:r>
    </w:p>
    <w:p w14:paraId="528B5710" w14:textId="5CDA4D1B" w:rsidR="007252DF" w:rsidRPr="007252DF" w:rsidRDefault="007252DF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ro Bangla"/>
          <w:b/>
          <w:color w:val="000000"/>
          <w:kern w:val="0"/>
          <w:sz w:val="20"/>
          <w:szCs w:val="26"/>
          <w:lang w:eastAsia="ja-JP"/>
          <w14:ligatures w14:val="none"/>
        </w:rPr>
      </w:pPr>
      <w:r w:rsidRPr="007252DF">
        <w:rPr>
          <w:rFonts w:ascii="Garamond" w:eastAsia="Times New Roman" w:hAnsi="Garamond" w:cs="Tiro Bangla"/>
          <w:b/>
          <w:color w:val="000000"/>
          <w:kern w:val="0"/>
          <w:sz w:val="20"/>
          <w:szCs w:val="26"/>
          <w:lang w:eastAsia="ja-JP"/>
          <w14:ligatures w14:val="none"/>
        </w:rPr>
        <w:t xml:space="preserve">Senior Writer </w:t>
      </w:r>
    </w:p>
    <w:p w14:paraId="4697E4EB" w14:textId="77777777" w:rsidR="007252DF" w:rsidRPr="007252DF" w:rsidRDefault="007252DF" w:rsidP="007252DF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Broth | New York, NY 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ab/>
        <w:t xml:space="preserve">Jun 2023 – Present </w:t>
      </w:r>
    </w:p>
    <w:p w14:paraId="7FBFD3CA" w14:textId="6DF3BAFE" w:rsidR="007252DF" w:rsidRPr="007252DF" w:rsidRDefault="007252DF" w:rsidP="007252DF">
      <w:pPr>
        <w:spacing w:line="288" w:lineRule="auto"/>
        <w:ind w:left="360" w:right="1710"/>
        <w:contextualSpacing/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Demonstrate</w:t>
      </w:r>
      <w:r w:rsidR="00801CED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d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mastery over brand data, annotations, guidelines, and broader therapeutic categories </w:t>
      </w:r>
      <w:r w:rsidRPr="007252DF">
        <w:rPr>
          <w:rFonts w:ascii="Garamond" w:eastAsia="Times New Roman" w:hAnsi="Garamond" w:cs="Tiro Bangla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Own</w:t>
      </w:r>
      <w:r w:rsidR="00801CED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ed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multiple projects across multiple brands with minimal supervision and able to give sound, evidence-based POV on tactics and broader brand strategy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ro Bangla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Participated in strategic and tactical meetings and contributed innovative ideas, tactics, and copy appropriate to the client marketing strategy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ro Bangla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ro Bangla"/>
          <w:color w:val="000000"/>
          <w:kern w:val="0"/>
          <w:sz w:val="20"/>
          <w:szCs w:val="22"/>
          <w:lang w:eastAsia="ja-JP"/>
          <w14:ligatures w14:val="none"/>
        </w:rPr>
        <w:t>Confident client-facing presenter and able to effectively communicate the strategic value of creative initiatives</w:t>
      </w:r>
    </w:p>
    <w:p w14:paraId="7D2CE7B6" w14:textId="77777777" w:rsidR="007252DF" w:rsidRPr="007252DF" w:rsidRDefault="007252DF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  <w:t xml:space="preserve">Copywriter </w:t>
      </w:r>
    </w:p>
    <w:p w14:paraId="3EC23092" w14:textId="77777777" w:rsidR="007252DF" w:rsidRPr="007252DF" w:rsidRDefault="007252DF" w:rsidP="007252DF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Harrison/Star | New York, NY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ab/>
        <w:t>Dec 2021 – Jun 2023</w:t>
      </w:r>
    </w:p>
    <w:p w14:paraId="1DBA103A" w14:textId="677B9D34" w:rsidR="007252DF" w:rsidRPr="007252DF" w:rsidRDefault="007252DF" w:rsidP="007252DF">
      <w:pPr>
        <w:spacing w:line="288" w:lineRule="auto"/>
        <w:ind w:left="360" w:right="2160"/>
        <w:contextualSpacing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Collaborated with art directors and broader internal team to develop concepts for several client, pro bono, and agency initiatives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Individual contributor on numerous tactics, including: Emails (HQ, RTE), brochures, journal ads, reprints, AR experiences, congress booths, visual aids, websites, </w:t>
      </w:r>
      <w:proofErr w:type="spellStart"/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etc</w:t>
      </w:r>
      <w:proofErr w:type="spellEnd"/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Accurately referenced, annotated, fact checked, and tagged/linked numerous print and digital pieces ranging from single-claim flashcards to 190+ claim websites, </w:t>
      </w:r>
      <w:proofErr w:type="spellStart"/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iDetails</w:t>
      </w:r>
      <w:proofErr w:type="spellEnd"/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/</w:t>
      </w:r>
      <w:proofErr w:type="spellStart"/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iVAs</w:t>
      </w:r>
      <w:proofErr w:type="spellEnd"/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, and speaker decks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Participated in strategic and tactical meetings and contributed innovative ideas, tactics, and copy appropriate to the client marketing strategy</w:t>
      </w:r>
    </w:p>
    <w:p w14:paraId="060D3A9E" w14:textId="77777777" w:rsidR="007252DF" w:rsidRPr="007252DF" w:rsidRDefault="007252DF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  <w:t xml:space="preserve">Associate Editor </w:t>
      </w:r>
    </w:p>
    <w:p w14:paraId="448E860E" w14:textId="77777777" w:rsidR="007252DF" w:rsidRPr="007252DF" w:rsidRDefault="007252DF" w:rsidP="007252DF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Harrison/Star | New York, NY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ab/>
        <w:t xml:space="preserve">Jan 2021 – Dec 2021 </w:t>
      </w:r>
    </w:p>
    <w:p w14:paraId="5E2B4C86" w14:textId="13379EB5" w:rsidR="007252DF" w:rsidRDefault="007252DF" w:rsidP="00A12816">
      <w:pPr>
        <w:spacing w:line="288" w:lineRule="auto"/>
        <w:ind w:left="360" w:right="1980"/>
        <w:contextualSpacing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Served as lead editor on 2 brands with minimal oversight and collaborated cross-functionally with Account and Project Management on timing and quality control of brand projects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Became an adept PubMed researcher and AMA style guru and honed skills as an efficient and accurate fact checker</w:t>
      </w: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 xml:space="preserve"> 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Honed a critical eye for detail, experienced my first label update, and built a solid knowledge base of regulatory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requirements</w:t>
      </w:r>
    </w:p>
    <w:p w14:paraId="28DFA2FA" w14:textId="77777777" w:rsidR="007252DF" w:rsidRDefault="007252DF" w:rsidP="007252DF">
      <w:pPr>
        <w:spacing w:line="288" w:lineRule="auto"/>
        <w:ind w:right="1980"/>
        <w:contextualSpacing/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Copy Editor</w:t>
      </w:r>
    </w:p>
    <w:p w14:paraId="458864F9" w14:textId="6C1C9264" w:rsidR="00A12816" w:rsidRPr="007252DF" w:rsidRDefault="00A12816" w:rsidP="00A12816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proofErr w:type="spellStart"/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ReThink</w:t>
      </w:r>
      <w:proofErr w:type="spellEnd"/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Theatrical Theatre Company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| 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New Brunswick, NJ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ab/>
        <w:t>Jan 20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18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– 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Jun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202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0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</w:p>
    <w:p w14:paraId="3348371C" w14:textId="1C159626" w:rsidR="007252DF" w:rsidRPr="00A12816" w:rsidRDefault="00A12816" w:rsidP="00A12816">
      <w:pPr>
        <w:spacing w:line="288" w:lineRule="auto"/>
        <w:ind w:left="360" w:right="1980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Quality controlled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all publicly and </w:t>
      </w:r>
      <w:r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internally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facing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documents, publications,</w:t>
      </w:r>
      <w:r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commissioned reports and communications 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via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fact-checking, proofreading, styling,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and copyediting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A12816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Collaborate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d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with Artistic Director to create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and maintain the </w:t>
      </w:r>
      <w:proofErr w:type="spellStart"/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ReThink</w:t>
      </w:r>
      <w:proofErr w:type="spellEnd"/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Theatrical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Style Guide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, codifying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the company’s visual identity and voice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Pr="00A12816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>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Wr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ote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and pitche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d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content ideas for the company’s blog posts and newsletters</w:t>
      </w:r>
      <w:r w:rsidRPr="00A12816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2"/>
          <w:lang w:eastAsia="ja-JP"/>
          <w14:ligatures w14:val="none"/>
        </w:rPr>
        <w:t xml:space="preserve"> |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Liaised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with Marketing and Communications team to proof all social media copy</w:t>
      </w:r>
      <w:r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 </w:t>
      </w:r>
      <w:r w:rsidR="007252DF" w:rsidRPr="00A12816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and graphics</w:t>
      </w:r>
    </w:p>
    <w:p w14:paraId="4C1BB681" w14:textId="77777777" w:rsidR="007252DF" w:rsidRPr="007252DF" w:rsidRDefault="007252DF" w:rsidP="007252DF">
      <w:pPr>
        <w:tabs>
          <w:tab w:val="center" w:pos="0"/>
        </w:tabs>
        <w:spacing w:before="80" w:line="288" w:lineRule="auto"/>
        <w:ind w:right="2160"/>
        <w:rPr>
          <w:rFonts w:ascii="Calibri" w:eastAsia="Times New Roman" w:hAnsi="Calibri" w:cs="Calibri (Body)"/>
          <w:color w:val="000000"/>
          <w:kern w:val="0"/>
          <w:sz w:val="20"/>
          <w:szCs w:val="20"/>
          <w:lang w:eastAsia="ja-JP"/>
          <w14:ligatures w14:val="none"/>
        </w:rPr>
      </w:pPr>
      <w:r w:rsidRPr="007252DF">
        <w:rPr>
          <w:rFonts w:ascii="Calibri" w:eastAsia="Times New Roman" w:hAnsi="Calibri" w:cs="Calibri"/>
          <w:b/>
          <w:bCs/>
          <w:noProof/>
          <w:color w:val="000000"/>
          <w:spacing w:val="-2"/>
          <w:kern w:val="0"/>
          <w:sz w:val="20"/>
          <w:szCs w:val="22"/>
          <w:lang w:val="en-AU" w:eastAsia="en-AU"/>
        </w:rPr>
        <mc:AlternateContent>
          <mc:Choice Requires="wps">
            <w:drawing>
              <wp:inline distT="0" distB="0" distL="0" distR="0" wp14:anchorId="6945BFAC" wp14:editId="33D71156">
                <wp:extent cx="402336" cy="0"/>
                <wp:effectExtent l="0" t="19050" r="55245" b="38100"/>
                <wp:docPr id="8" name="Straight Connector 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D83A5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93B956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" strokecolor="#ac2236" strokeweight="4pt">
                <v:stroke joinstyle="miter"/>
                <w10:anchorlock/>
              </v:line>
            </w:pict>
          </mc:Fallback>
        </mc:AlternateContent>
      </w:r>
    </w:p>
    <w:p w14:paraId="5E354788" w14:textId="77777777" w:rsidR="007252DF" w:rsidRPr="007252DF" w:rsidRDefault="00000000" w:rsidP="007252DF">
      <w:pPr>
        <w:spacing w:after="40"/>
        <w:ind w:right="2160"/>
        <w:contextualSpacing/>
        <w:outlineLvl w:val="0"/>
        <w:rPr>
          <w:rFonts w:ascii="Garamond" w:eastAsia="Times New Roman" w:hAnsi="Garamond" w:cs="Calibri (Body)"/>
          <w:b/>
          <w:caps/>
          <w:color w:val="000000"/>
          <w:spacing w:val="60"/>
          <w:kern w:val="0"/>
          <w:sz w:val="22"/>
          <w:szCs w:val="20"/>
          <w:lang w:eastAsia="ja-JP"/>
          <w14:ligatures w14:val="none"/>
        </w:rPr>
      </w:pPr>
      <w:sdt>
        <w:sdtPr>
          <w:rPr>
            <w:rFonts w:ascii="Garamond" w:eastAsia="Times New Roman" w:hAnsi="Garamond" w:cs="Times New Roman"/>
            <w:b/>
            <w:caps/>
            <w:color w:val="000000"/>
            <w:spacing w:val="60"/>
            <w:kern w:val="0"/>
            <w:sz w:val="22"/>
            <w:szCs w:val="22"/>
            <w:lang w:eastAsia="ja-JP"/>
            <w14:ligatures w14:val="none"/>
          </w:rPr>
          <w:id w:val="350460519"/>
          <w:placeholder>
            <w:docPart w:val="FB90F0BCE3CF484EB4B4194FABE098AA"/>
          </w:placeholder>
          <w:temporary/>
          <w:showingPlcHdr/>
          <w15:appearance w15:val="hidden"/>
        </w:sdtPr>
        <w:sdtContent>
          <w:r w:rsidR="007252DF" w:rsidRPr="007252DF">
            <w:rPr>
              <w:rFonts w:ascii="Garamond" w:eastAsia="Times New Roman" w:hAnsi="Garamond" w:cs="Times New Roman"/>
              <w:b/>
              <w:caps/>
              <w:color w:val="000000"/>
              <w:spacing w:val="60"/>
              <w:kern w:val="0"/>
              <w:sz w:val="22"/>
              <w:szCs w:val="22"/>
              <w:lang w:eastAsia="ja-JP"/>
              <w14:ligatures w14:val="none"/>
            </w:rPr>
            <w:t>EDUCATION</w:t>
          </w:r>
        </w:sdtContent>
      </w:sdt>
    </w:p>
    <w:p w14:paraId="3D060FFD" w14:textId="77777777" w:rsidR="007252DF" w:rsidRPr="007252DF" w:rsidRDefault="007252DF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</w:pPr>
      <w:proofErr w:type="spellStart"/>
      <w:r w:rsidRPr="007252DF"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  <w:t>M.Ed</w:t>
      </w:r>
      <w:proofErr w:type="spellEnd"/>
      <w:r w:rsidRPr="007252DF"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  <w:t xml:space="preserve"> Education – Teach for America </w:t>
      </w:r>
    </w:p>
    <w:p w14:paraId="2CA01FBF" w14:textId="77777777" w:rsidR="007252DF" w:rsidRPr="007252DF" w:rsidRDefault="007252DF" w:rsidP="007252DF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>Marian University | Indianapolis, IN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ab/>
        <w:t>May 2019</w:t>
      </w:r>
    </w:p>
    <w:p w14:paraId="15EEBD21" w14:textId="77777777" w:rsidR="007252DF" w:rsidRPr="007252DF" w:rsidRDefault="007252DF" w:rsidP="007252DF">
      <w:pPr>
        <w:keepNext/>
        <w:keepLines/>
        <w:spacing w:before="40" w:line="288" w:lineRule="auto"/>
        <w:ind w:right="2160"/>
        <w:outlineLvl w:val="1"/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b/>
          <w:color w:val="000000"/>
          <w:kern w:val="0"/>
          <w:sz w:val="20"/>
          <w:szCs w:val="26"/>
          <w:lang w:eastAsia="ja-JP"/>
          <w14:ligatures w14:val="none"/>
        </w:rPr>
        <w:t>BA Philosophy</w:t>
      </w:r>
    </w:p>
    <w:p w14:paraId="02DA4D32" w14:textId="77777777" w:rsidR="007252DF" w:rsidRPr="007252DF" w:rsidRDefault="007252DF" w:rsidP="007252DF">
      <w:pPr>
        <w:tabs>
          <w:tab w:val="center" w:pos="0"/>
          <w:tab w:val="right" w:pos="10800"/>
        </w:tabs>
        <w:spacing w:line="288" w:lineRule="auto"/>
        <w:ind w:right="2160"/>
        <w:outlineLvl w:val="2"/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 xml:space="preserve">Rutgers University | New Brunswick, NJ </w:t>
      </w:r>
      <w:r w:rsidRPr="007252DF">
        <w:rPr>
          <w:rFonts w:ascii="Garamond" w:eastAsia="Times New Roman" w:hAnsi="Garamond" w:cs="Times New Roman"/>
          <w:color w:val="000000"/>
          <w:kern w:val="0"/>
          <w:sz w:val="20"/>
          <w:szCs w:val="22"/>
          <w:lang w:eastAsia="ja-JP"/>
          <w14:ligatures w14:val="none"/>
        </w:rPr>
        <w:tab/>
        <w:t>Oct 2016</w:t>
      </w:r>
    </w:p>
    <w:p w14:paraId="0BD01F1B" w14:textId="77777777" w:rsidR="007252DF" w:rsidRPr="007252DF" w:rsidRDefault="007252DF" w:rsidP="007252DF">
      <w:pPr>
        <w:tabs>
          <w:tab w:val="center" w:pos="0"/>
        </w:tabs>
        <w:spacing w:before="80" w:line="288" w:lineRule="auto"/>
        <w:ind w:right="2160"/>
        <w:rPr>
          <w:rFonts w:ascii="Calibri" w:eastAsia="Times New Roman" w:hAnsi="Calibri" w:cs="Calibri"/>
          <w:b/>
          <w:bCs/>
          <w:noProof/>
          <w:color w:val="000000"/>
          <w:spacing w:val="-2"/>
          <w:kern w:val="0"/>
          <w:sz w:val="20"/>
          <w:szCs w:val="22"/>
          <w:lang w:val="en-AU" w:eastAsia="en-AU"/>
        </w:rPr>
      </w:pPr>
      <w:r w:rsidRPr="007252DF">
        <w:rPr>
          <w:rFonts w:ascii="Calibri" w:eastAsia="Times New Roman" w:hAnsi="Calibri" w:cs="Calibri"/>
          <w:b/>
          <w:bCs/>
          <w:noProof/>
          <w:color w:val="000000"/>
          <w:spacing w:val="-2"/>
          <w:kern w:val="0"/>
          <w:sz w:val="20"/>
          <w:szCs w:val="22"/>
          <w:lang w:val="en-AU" w:eastAsia="en-AU"/>
        </w:rPr>
        <mc:AlternateContent>
          <mc:Choice Requires="wps">
            <w:drawing>
              <wp:inline distT="0" distB="0" distL="0" distR="0" wp14:anchorId="5CC0E0A4" wp14:editId="6E76C998">
                <wp:extent cx="402336" cy="0"/>
                <wp:effectExtent l="0" t="19050" r="55245" b="38100"/>
                <wp:docPr id="9" name="Straight Connector 9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D83A5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30CFD8" id="Straight Connector 9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" strokecolor="#ac2236" strokeweight="4pt">
                <v:stroke joinstyle="miter"/>
                <w10:anchorlock/>
              </v:line>
            </w:pict>
          </mc:Fallback>
        </mc:AlternateContent>
      </w:r>
    </w:p>
    <w:p w14:paraId="4A45FB2B" w14:textId="77777777" w:rsidR="007252DF" w:rsidRPr="007252DF" w:rsidRDefault="007252DF" w:rsidP="007252DF">
      <w:pPr>
        <w:spacing w:after="40"/>
        <w:ind w:right="2160"/>
        <w:contextualSpacing/>
        <w:outlineLvl w:val="0"/>
        <w:rPr>
          <w:rFonts w:ascii="Garamond" w:eastAsia="Times New Roman" w:hAnsi="Garamond" w:cs="Times New Roman"/>
          <w:b/>
          <w:caps/>
          <w:color w:val="000000"/>
          <w:spacing w:val="60"/>
          <w:kern w:val="0"/>
          <w:sz w:val="22"/>
          <w:szCs w:val="22"/>
          <w:lang w:eastAsia="ja-JP"/>
          <w14:ligatures w14:val="none"/>
        </w:rPr>
      </w:pPr>
      <w:r w:rsidRPr="007252DF">
        <w:rPr>
          <w:rFonts w:ascii="Garamond" w:eastAsia="Times New Roman" w:hAnsi="Garamond" w:cs="Times New Roman"/>
          <w:b/>
          <w:caps/>
          <w:color w:val="000000"/>
          <w:spacing w:val="60"/>
          <w:kern w:val="0"/>
          <w:sz w:val="22"/>
          <w:szCs w:val="22"/>
          <w:lang w:eastAsia="ja-JP"/>
          <w14:ligatures w14:val="none"/>
        </w:rPr>
        <w:t xml:space="preserve">Skills </w:t>
      </w:r>
    </w:p>
    <w:p w14:paraId="2248B650" w14:textId="04CE7FAB" w:rsidR="00E52C6A" w:rsidRPr="00801CED" w:rsidRDefault="007252DF" w:rsidP="00801CED">
      <w:pPr>
        <w:tabs>
          <w:tab w:val="center" w:pos="5040"/>
        </w:tabs>
        <w:ind w:right="1980"/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</w:pP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Veeva | Hive | Shar</w:t>
      </w:r>
      <w:r w:rsidR="00234A6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eP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oint | Microsoft Suite</w:t>
      </w:r>
      <w:r w:rsidR="00234A6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| </w:t>
      </w:r>
      <w:r w:rsidR="00234A6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Google Suite |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Adobe Acrobat | AI prompting</w:t>
      </w:r>
      <w:r w:rsidR="00801CED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| AI integration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| SEO | Manuscript development</w:t>
      </w:r>
      <w:r w:rsidR="00801CED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|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Concept ideation | AMA style | </w:t>
      </w:r>
      <w:r w:rsidR="0041053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AP style 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| Proofreading | Brand strategy | Frame.io | Copyediting | Social</w:t>
      </w:r>
      <w:r w:rsidR="0041053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| CMS </w:t>
      </w:r>
      <w:r w:rsidR="00234A6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| 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Fact checking | NCCN | Messaging | Midjourney | UX Writing | Market</w:t>
      </w:r>
      <w:r w:rsidR="00801CED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</w:t>
      </w:r>
      <w:r w:rsidRPr="007252DF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Research</w:t>
      </w:r>
      <w:r w:rsidR="0041053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| Doximity </w:t>
      </w:r>
      <w:r w:rsidR="00234A6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| </w:t>
      </w:r>
      <w:r w:rsidR="0041053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Content strategy | </w:t>
      </w:r>
      <w:proofErr w:type="spellStart"/>
      <w:r w:rsidR="00801CED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>Lovable.dev</w:t>
      </w:r>
      <w:proofErr w:type="spellEnd"/>
      <w:r w:rsidR="00410537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 </w:t>
      </w:r>
      <w:r w:rsidR="00801CED">
        <w:rPr>
          <w:rFonts w:ascii="Garamond" w:eastAsia="Times New Roman" w:hAnsi="Garamond" w:cs="Calibri"/>
          <w:color w:val="000000"/>
          <w:spacing w:val="-2"/>
          <w:kern w:val="0"/>
          <w:sz w:val="20"/>
          <w:szCs w:val="20"/>
          <w:lang w:eastAsia="ja-JP"/>
          <w14:ligatures w14:val="none"/>
        </w:rPr>
        <w:t xml:space="preserve">| Launch planning | Tactical planning | Booth/Conference experiences </w:t>
      </w:r>
    </w:p>
    <w:sectPr w:rsidR="00E52C6A" w:rsidRPr="00801CED" w:rsidSect="007252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ro Bangla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D26627"/>
    <w:multiLevelType w:val="hybridMultilevel"/>
    <w:tmpl w:val="9C34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D"/>
    <w:multiLevelType w:val="hybridMultilevel"/>
    <w:tmpl w:val="5FAE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5FF"/>
    <w:multiLevelType w:val="hybridMultilevel"/>
    <w:tmpl w:val="D4EC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D18FF"/>
    <w:multiLevelType w:val="hybridMultilevel"/>
    <w:tmpl w:val="51FE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D33CA"/>
    <w:multiLevelType w:val="hybridMultilevel"/>
    <w:tmpl w:val="2CBC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6738"/>
    <w:multiLevelType w:val="hybridMultilevel"/>
    <w:tmpl w:val="1A56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B3536"/>
    <w:multiLevelType w:val="hybridMultilevel"/>
    <w:tmpl w:val="9BC2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30401">
    <w:abstractNumId w:val="6"/>
  </w:num>
  <w:num w:numId="2" w16cid:durableId="398942384">
    <w:abstractNumId w:val="0"/>
  </w:num>
  <w:num w:numId="3" w16cid:durableId="1487698250">
    <w:abstractNumId w:val="4"/>
  </w:num>
  <w:num w:numId="4" w16cid:durableId="1730230207">
    <w:abstractNumId w:val="3"/>
  </w:num>
  <w:num w:numId="5" w16cid:durableId="69618586">
    <w:abstractNumId w:val="1"/>
  </w:num>
  <w:num w:numId="6" w16cid:durableId="1869682943">
    <w:abstractNumId w:val="2"/>
  </w:num>
  <w:num w:numId="7" w16cid:durableId="1101489510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DF"/>
    <w:rsid w:val="002105C7"/>
    <w:rsid w:val="002272C0"/>
    <w:rsid w:val="00234A67"/>
    <w:rsid w:val="00410537"/>
    <w:rsid w:val="004115A6"/>
    <w:rsid w:val="00533088"/>
    <w:rsid w:val="00684B2C"/>
    <w:rsid w:val="007252DF"/>
    <w:rsid w:val="007529D3"/>
    <w:rsid w:val="00801CED"/>
    <w:rsid w:val="00964E2B"/>
    <w:rsid w:val="009B0C2F"/>
    <w:rsid w:val="00A12816"/>
    <w:rsid w:val="00A279C7"/>
    <w:rsid w:val="00E5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FE6F"/>
  <w15:chartTrackingRefBased/>
  <w15:docId w15:val="{FC0AE378-A2E3-8D45-B1A7-23BBA48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2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C8E0DCE4A1DA464DBA528FA8C459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AC16-41A5-0B4B-B5D3-F88A1C69C029}"/>
      </w:docPartPr>
      <w:docPartBody>
        <w:p w:rsidR="00F06DC0" w:rsidRDefault="00824E18" w:rsidP="00824E18">
          <w:pPr>
            <w:pStyle w:val="C8E0DCE4A1DA464DBA528FA8C4594510"/>
          </w:pPr>
          <w:r w:rsidRPr="004C4C0E">
            <w:t>EXPERIENCE</w:t>
          </w:r>
        </w:p>
      </w:docPartBody>
    </w:docPart>
    <w:docPart>
      <w:docPartPr>
        <w:name w:val="FB90F0BCE3CF484EB4B4194FABE0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7E62-3F9F-5F49-B638-2D78850AA021}"/>
      </w:docPartPr>
      <w:docPartBody>
        <w:p w:rsidR="00F06DC0" w:rsidRDefault="00824E18" w:rsidP="00824E18">
          <w:pPr>
            <w:pStyle w:val="FB90F0BCE3CF484EB4B4194FABE098AA"/>
          </w:pPr>
          <w:r w:rsidRPr="004C4C0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ro Bangla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18"/>
    <w:rsid w:val="002105C7"/>
    <w:rsid w:val="00533088"/>
    <w:rsid w:val="00787ACD"/>
    <w:rsid w:val="00824E18"/>
    <w:rsid w:val="00964E2B"/>
    <w:rsid w:val="00C42DFB"/>
    <w:rsid w:val="00D81331"/>
    <w:rsid w:val="00F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0DCE4A1DA464DBA528FA8C4594510">
    <w:name w:val="C8E0DCE4A1DA464DBA528FA8C4594510"/>
    <w:rsid w:val="00824E18"/>
  </w:style>
  <w:style w:type="paragraph" w:customStyle="1" w:styleId="FB90F0BCE3CF484EB4B4194FABE098AA">
    <w:name w:val="FB90F0BCE3CF484EB4B4194FABE098AA"/>
    <w:rsid w:val="00824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2959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Ifeanyi Ezeanya</dc:creator>
  <cp:keywords/>
  <dc:description/>
  <cp:lastModifiedBy>Ifeanyi Ezeanya</cp:lastModifiedBy>
  <cp:revision>2</cp:revision>
  <dcterms:created xsi:type="dcterms:W3CDTF">2026-07-22T05:42:00Z</dcterms:created>
  <dcterms:modified xsi:type="dcterms:W3CDTF">2026-07-22T05:42:00Z</dcterms:modified>
</cp:coreProperties>
</file>